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9" w:rsidRDefault="00762649" w:rsidP="00311055">
      <w:r>
        <w:t xml:space="preserve">УВЕДОМЛЕНИЕ от </w:t>
      </w:r>
      <w:r w:rsidR="00A34965">
        <w:t>1</w:t>
      </w:r>
      <w:r w:rsidR="000A12A1">
        <w:t>9</w:t>
      </w:r>
      <w:r>
        <w:t>.0</w:t>
      </w:r>
      <w:r w:rsidR="00A34965">
        <w:t>5</w:t>
      </w:r>
      <w:r>
        <w:t>.20</w:t>
      </w:r>
      <w:r w:rsidR="004412EA">
        <w:t>20</w:t>
      </w:r>
      <w:r>
        <w:t xml:space="preserve"> года.</w:t>
      </w:r>
    </w:p>
    <w:p w:rsidR="00762649" w:rsidRPr="006B0CA8" w:rsidRDefault="00762649" w:rsidP="00311055"/>
    <w:p w:rsidR="00762649" w:rsidRDefault="00762649" w:rsidP="00311055"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 w:rsidR="00A34965">
        <w:t>Думы</w:t>
      </w:r>
      <w:r>
        <w:t xml:space="preserve"> Добрянского </w:t>
      </w:r>
      <w:r w:rsidR="004412EA">
        <w:t>городского округа</w:t>
      </w:r>
    </w:p>
    <w:p w:rsidR="00762649" w:rsidRDefault="00762649" w:rsidP="00311055"/>
    <w:p w:rsidR="00096927" w:rsidRDefault="00425437" w:rsidP="0031105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5437">
        <w:rPr>
          <w:rFonts w:ascii="Times New Roman" w:hAnsi="Times New Roman" w:cs="Times New Roman"/>
          <w:b w:val="0"/>
          <w:sz w:val="28"/>
          <w:szCs w:val="28"/>
        </w:rPr>
        <w:t xml:space="preserve">Управление имущественных и земельных отношений </w:t>
      </w:r>
      <w:r w:rsidR="00096927" w:rsidRPr="0042543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Добрянского </w:t>
      </w:r>
      <w:r w:rsidR="004412EA" w:rsidRPr="0042543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096927" w:rsidRPr="00425437">
        <w:rPr>
          <w:rFonts w:ascii="Times New Roman" w:hAnsi="Times New Roman" w:cs="Times New Roman"/>
          <w:b w:val="0"/>
          <w:sz w:val="28"/>
          <w:szCs w:val="28"/>
        </w:rPr>
        <w:t>уведомляет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A34965" w:rsidRPr="00425437" w:rsidRDefault="00A34965" w:rsidP="0031105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6927" w:rsidRPr="0019300B" w:rsidRDefault="0019300B" w:rsidP="00311055">
      <w:pPr>
        <w:pStyle w:val="a6"/>
        <w:ind w:firstLine="540"/>
        <w:jc w:val="both"/>
      </w:pPr>
      <w:r w:rsidRPr="00425437">
        <w:tab/>
      </w:r>
      <w:r w:rsidR="00A34965">
        <w:t>Решение Думы</w:t>
      </w:r>
      <w:r w:rsidR="00096927" w:rsidRPr="00425437">
        <w:t xml:space="preserve"> Добрянского </w:t>
      </w:r>
      <w:r w:rsidR="004412EA" w:rsidRPr="00425437">
        <w:t>городско</w:t>
      </w:r>
      <w:r w:rsidR="004412EA" w:rsidRPr="0019300B">
        <w:t>го округа «</w:t>
      </w:r>
      <w:r w:rsidR="00A34965">
        <w:rPr>
          <w:szCs w:val="28"/>
        </w:rPr>
        <w:t xml:space="preserve">О плате за земельные участки, находящиеся в собственности </w:t>
      </w:r>
      <w:r w:rsidR="00A34965" w:rsidRPr="006D255A">
        <w:rPr>
          <w:szCs w:val="28"/>
        </w:rPr>
        <w:t>Добрянского городского округа</w:t>
      </w:r>
      <w:r w:rsidR="005335AA" w:rsidRPr="0019300B">
        <w:t>»</w:t>
      </w:r>
      <w:r w:rsidR="00096927" w:rsidRPr="0019300B">
        <w:t>.</w:t>
      </w:r>
    </w:p>
    <w:p w:rsidR="00762649" w:rsidRPr="0019300B" w:rsidRDefault="00762649" w:rsidP="00311055">
      <w:pPr>
        <w:ind w:firstLine="540"/>
        <w:jc w:val="both"/>
      </w:pPr>
      <w:r w:rsidRPr="0019300B">
        <w:t xml:space="preserve">Разработчик проекта нормативного правового акта – организатор публичных консультаций: </w:t>
      </w:r>
      <w:r w:rsidR="00425437">
        <w:t>у</w:t>
      </w:r>
      <w:r w:rsidR="00425437" w:rsidRPr="00425437">
        <w:t>правление имущественных и земельных отношений</w:t>
      </w:r>
      <w:r w:rsidR="00425437" w:rsidRPr="00425437">
        <w:rPr>
          <w:b/>
        </w:rPr>
        <w:t xml:space="preserve"> </w:t>
      </w:r>
      <w:r w:rsidR="00425437" w:rsidRPr="00425437">
        <w:t>администрации Добрянского городского округа</w:t>
      </w:r>
      <w:r w:rsidRPr="0019300B">
        <w:t>.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Контактное лицо </w:t>
      </w:r>
      <w:r w:rsidR="00096927" w:rsidRPr="0019300B">
        <w:t>р</w:t>
      </w:r>
      <w:r w:rsidRPr="0019300B">
        <w:t xml:space="preserve">азработчика проекта нормативного правового акта по вопросам направления участниками публичных консультаций своих предложений (замечаний): </w:t>
      </w:r>
      <w:r w:rsidR="00A34965">
        <w:t>Колмакова Наталья Николаевна</w:t>
      </w:r>
      <w:r w:rsidR="00096927" w:rsidRPr="0019300B">
        <w:t xml:space="preserve"> </w:t>
      </w:r>
      <w:r w:rsidR="00425437">
        <w:t>–</w:t>
      </w:r>
      <w:r w:rsidR="00096927" w:rsidRPr="0019300B">
        <w:t xml:space="preserve"> </w:t>
      </w:r>
      <w:r w:rsidR="00A34965">
        <w:t>начальник отдела арендных отношений МКУ «Добрянский городской информационный центр»</w:t>
      </w:r>
      <w:r w:rsidRPr="0019300B">
        <w:t>,</w:t>
      </w:r>
      <w:r w:rsidR="00A34965">
        <w:t xml:space="preserve"> тел:</w:t>
      </w:r>
      <w:r w:rsidRPr="0019300B">
        <w:t xml:space="preserve"> </w:t>
      </w:r>
      <w:r w:rsidR="00A34965">
        <w:t>+7</w:t>
      </w:r>
      <w:r w:rsidR="00425437">
        <w:t xml:space="preserve"> (</w:t>
      </w:r>
      <w:r w:rsidRPr="0019300B">
        <w:t>34265</w:t>
      </w:r>
      <w:r w:rsidR="00425437">
        <w:t xml:space="preserve">) </w:t>
      </w:r>
      <w:r w:rsidRPr="0019300B">
        <w:t>2</w:t>
      </w:r>
      <w:r w:rsidR="00425437">
        <w:t xml:space="preserve"> 7</w:t>
      </w:r>
      <w:r w:rsidR="00A34965">
        <w:t>0 70</w:t>
      </w:r>
      <w:r w:rsidRPr="0019300B">
        <w:t xml:space="preserve">, </w:t>
      </w:r>
      <w:r w:rsidR="00425437" w:rsidRPr="0026218C">
        <w:t>адрес электронной почты:</w:t>
      </w:r>
      <w:r w:rsidR="00425437">
        <w:t xml:space="preserve"> </w:t>
      </w:r>
      <w:hyperlink r:id="rId7" w:history="1">
        <w:r w:rsidR="00A34965" w:rsidRPr="00014217">
          <w:rPr>
            <w:rStyle w:val="a5"/>
            <w:iCs/>
            <w:szCs w:val="28"/>
          </w:rPr>
          <w:t>uizo@dobrraion.ru</w:t>
        </w:r>
      </w:hyperlink>
      <w:r w:rsidR="00A34965">
        <w:rPr>
          <w:rStyle w:val="x-phmenubutton"/>
          <w:iCs/>
          <w:szCs w:val="28"/>
        </w:rPr>
        <w:t xml:space="preserve">, </w:t>
      </w:r>
      <w:r w:rsidR="00AD3620">
        <w:rPr>
          <w:rStyle w:val="x-phmenubutton"/>
          <w:iCs/>
          <w:color w:val="0070C0"/>
          <w:szCs w:val="28"/>
          <w:lang w:val="en-US"/>
        </w:rPr>
        <w:t>arendadobr</w:t>
      </w:r>
      <w:r w:rsidR="00AD3620" w:rsidRPr="00AD3620">
        <w:rPr>
          <w:rStyle w:val="x-phmenubutton"/>
          <w:iCs/>
          <w:color w:val="0070C0"/>
          <w:szCs w:val="28"/>
        </w:rPr>
        <w:t>@</w:t>
      </w:r>
      <w:r w:rsidR="00AD3620">
        <w:rPr>
          <w:rStyle w:val="x-phmenubutton"/>
          <w:iCs/>
          <w:color w:val="0070C0"/>
          <w:szCs w:val="28"/>
          <w:lang w:val="en-US"/>
        </w:rPr>
        <w:t>mail</w:t>
      </w:r>
      <w:r w:rsidR="00AD3620" w:rsidRPr="00AD3620">
        <w:rPr>
          <w:rStyle w:val="x-phmenubutton"/>
          <w:iCs/>
          <w:color w:val="0070C0"/>
          <w:szCs w:val="28"/>
        </w:rPr>
        <w:t>.</w:t>
      </w:r>
      <w:r w:rsidR="00AD3620">
        <w:rPr>
          <w:rStyle w:val="x-phmenubutton"/>
          <w:iCs/>
          <w:color w:val="0070C0"/>
          <w:szCs w:val="28"/>
          <w:lang w:val="en-US"/>
        </w:rPr>
        <w:t>ru</w:t>
      </w:r>
      <w:r w:rsidRPr="00425437">
        <w:t>.</w:t>
      </w:r>
      <w:r w:rsidRPr="0019300B">
        <w:t xml:space="preserve"> 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Срок  проведения публичных консультаций:  </w:t>
      </w:r>
      <w:r w:rsidR="00AD3620">
        <w:t xml:space="preserve">с </w:t>
      </w:r>
      <w:r w:rsidR="00A34965">
        <w:t>1</w:t>
      </w:r>
      <w:r w:rsidR="000A12A1">
        <w:t>9</w:t>
      </w:r>
      <w:r w:rsidR="005E1ED3" w:rsidRPr="0019300B">
        <w:t>.0</w:t>
      </w:r>
      <w:r w:rsidR="00A34965">
        <w:t>5</w:t>
      </w:r>
      <w:r w:rsidR="004412EA" w:rsidRPr="0019300B">
        <w:t>.2020</w:t>
      </w:r>
      <w:r w:rsidR="005E1ED3" w:rsidRPr="0019300B">
        <w:t xml:space="preserve"> по </w:t>
      </w:r>
      <w:r w:rsidR="00A34965">
        <w:t>2</w:t>
      </w:r>
      <w:r w:rsidR="000A12A1">
        <w:t>5</w:t>
      </w:r>
      <w:r w:rsidR="005E1ED3" w:rsidRPr="0019300B">
        <w:t>.0</w:t>
      </w:r>
      <w:r w:rsidR="00A34965">
        <w:t>5</w:t>
      </w:r>
      <w:r w:rsidR="005E1ED3" w:rsidRPr="0019300B">
        <w:t>.20</w:t>
      </w:r>
      <w:r w:rsidR="004412EA" w:rsidRPr="0019300B">
        <w:t>20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Предложения (замечания) участников публичных консультаций принимаются по адресу электронной почты: </w:t>
      </w:r>
      <w:r w:rsidR="00425437" w:rsidRPr="00311055">
        <w:rPr>
          <w:rStyle w:val="x-phmenubutton"/>
          <w:iCs/>
          <w:color w:val="0070C0"/>
          <w:szCs w:val="28"/>
        </w:rPr>
        <w:t>uizo@dobrraion.ru</w:t>
      </w:r>
      <w:r w:rsidRPr="0019300B"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 Ф</w:t>
      </w:r>
      <w:r w:rsidR="00425437">
        <w:t>.</w:t>
      </w:r>
      <w:r w:rsidRPr="0019300B">
        <w:t>И</w:t>
      </w:r>
      <w:r w:rsidR="00425437">
        <w:t>.</w:t>
      </w:r>
      <w:r w:rsidRPr="0019300B">
        <w:t>О</w:t>
      </w:r>
      <w:r w:rsidR="00425437">
        <w:t>.</w:t>
      </w:r>
      <w:r w:rsidRPr="0019300B">
        <w:t xml:space="preserve"> контактного лица, контактные телефоны).</w:t>
      </w:r>
    </w:p>
    <w:p w:rsidR="00232D41" w:rsidRPr="0019300B" w:rsidRDefault="00762649" w:rsidP="00311055">
      <w:pPr>
        <w:ind w:firstLine="540"/>
        <w:jc w:val="both"/>
      </w:pPr>
      <w:r w:rsidRPr="0019300B">
        <w:t xml:space="preserve">Все поступившие предложения будут рассмотрены. Свод предложений будет размещен на официальном сайте администрации Добрянского </w:t>
      </w:r>
      <w:r w:rsidR="00425437">
        <w:t>городского округа</w:t>
      </w:r>
      <w:r w:rsidRPr="0019300B">
        <w:t xml:space="preserve"> в информационно-телекоммуникационной сети Интернет по адресу</w:t>
      </w:r>
      <w:r w:rsidR="00AD3620">
        <w:t>:</w:t>
      </w:r>
      <w:r w:rsidRPr="0019300B">
        <w:t xml:space="preserve">  </w:t>
      </w:r>
    </w:p>
    <w:p w:rsidR="00AE7EBD" w:rsidRPr="00311055" w:rsidRDefault="00812688" w:rsidP="00311055">
      <w:pPr>
        <w:jc w:val="both"/>
        <w:rPr>
          <w:rFonts w:ascii="Segoe UI" w:eastAsiaTheme="minorHAnsi" w:hAnsi="Segoe UI" w:cs="Segoe UI"/>
          <w:color w:val="0070C0"/>
          <w:sz w:val="24"/>
          <w:lang w:eastAsia="en-US"/>
        </w:rPr>
      </w:pPr>
      <w:hyperlink r:id="rId8" w:history="1">
        <w:r w:rsidR="00425437" w:rsidRPr="00311055">
          <w:rPr>
            <w:color w:val="0070C0"/>
          </w:rPr>
          <w:t>http://www.dobrraion.ru/administratsiya/otsenkareguliruyushchegovozdeystviya/publichnye-konsultatsii-po-obsuzhdeniyu-proektov-npa/</w:t>
        </w:r>
      </w:hyperlink>
      <w:r w:rsidR="00425437" w:rsidRPr="00311055">
        <w:rPr>
          <w:color w:val="0070C0"/>
        </w:rPr>
        <w:t xml:space="preserve"> </w:t>
      </w:r>
    </w:p>
    <w:p w:rsidR="00AE7EBD" w:rsidRDefault="00AE7EBD" w:rsidP="00311055">
      <w:pPr>
        <w:ind w:firstLine="540"/>
        <w:jc w:val="both"/>
        <w:rPr>
          <w:rFonts w:eastAsiaTheme="minorHAnsi"/>
          <w:lang w:eastAsia="en-US"/>
        </w:rPr>
      </w:pPr>
    </w:p>
    <w:p w:rsidR="00762649" w:rsidRPr="0019300B" w:rsidRDefault="00762649" w:rsidP="00311055">
      <w:pPr>
        <w:ind w:firstLine="540"/>
        <w:jc w:val="both"/>
      </w:pPr>
      <w:r w:rsidRPr="0019300B">
        <w:t>Прилагаемые документы:</w:t>
      </w:r>
    </w:p>
    <w:p w:rsidR="00762649" w:rsidRPr="0019300B" w:rsidRDefault="00762649" w:rsidP="00311055">
      <w:pPr>
        <w:ind w:firstLine="540"/>
        <w:jc w:val="both"/>
      </w:pPr>
      <w:r w:rsidRPr="0019300B">
        <w:t xml:space="preserve">1. </w:t>
      </w:r>
      <w:r w:rsidR="00AD3620">
        <w:t xml:space="preserve">   </w:t>
      </w:r>
      <w:r w:rsidRPr="0019300B">
        <w:t>Проект нормативного правового акта</w:t>
      </w:r>
      <w:r w:rsidR="00AD3620">
        <w:t>.</w:t>
      </w:r>
    </w:p>
    <w:p w:rsidR="00762649" w:rsidRPr="0019300B" w:rsidRDefault="00762649" w:rsidP="00311055">
      <w:pPr>
        <w:ind w:firstLine="540"/>
        <w:jc w:val="both"/>
      </w:pPr>
      <w:r w:rsidRPr="0019300B">
        <w:t xml:space="preserve">2. </w:t>
      </w:r>
      <w:r w:rsidR="00AD3620">
        <w:t xml:space="preserve">   Отчет об оценке.</w:t>
      </w:r>
    </w:p>
    <w:p w:rsidR="00762649" w:rsidRPr="0019300B" w:rsidRDefault="00AD3620" w:rsidP="00311055">
      <w:pPr>
        <w:ind w:firstLine="540"/>
        <w:jc w:val="both"/>
      </w:pPr>
      <w:r>
        <w:t xml:space="preserve">3. </w:t>
      </w:r>
      <w:r w:rsidR="00762649" w:rsidRPr="0019300B">
        <w:t>Перечень вопросов по проекту нормативного правового акта, обсуждаемый в ходе публичных консультаций.</w:t>
      </w:r>
    </w:p>
    <w:p w:rsidR="002A4BD1" w:rsidRPr="0019300B" w:rsidRDefault="002A4BD1" w:rsidP="00311055"/>
    <w:sectPr w:rsidR="002A4BD1" w:rsidRPr="0019300B" w:rsidSect="003F17FC">
      <w:headerReference w:type="even" r:id="rId9"/>
      <w:headerReference w:type="default" r:id="rId10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E67" w:rsidRDefault="000B0E67" w:rsidP="00311055">
      <w:r>
        <w:separator/>
      </w:r>
    </w:p>
    <w:p w:rsidR="000B0E67" w:rsidRDefault="000B0E67" w:rsidP="00311055"/>
    <w:p w:rsidR="000B0E67" w:rsidRDefault="000B0E67" w:rsidP="00311055"/>
  </w:endnote>
  <w:endnote w:type="continuationSeparator" w:id="1">
    <w:p w:rsidR="000B0E67" w:rsidRDefault="000B0E67" w:rsidP="00311055">
      <w:r>
        <w:continuationSeparator/>
      </w:r>
    </w:p>
    <w:p w:rsidR="000B0E67" w:rsidRDefault="000B0E67" w:rsidP="00311055"/>
    <w:p w:rsidR="000B0E67" w:rsidRDefault="000B0E67" w:rsidP="003110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E67" w:rsidRDefault="000B0E67" w:rsidP="00311055">
      <w:r>
        <w:separator/>
      </w:r>
    </w:p>
    <w:p w:rsidR="000B0E67" w:rsidRDefault="000B0E67" w:rsidP="00311055"/>
    <w:p w:rsidR="000B0E67" w:rsidRDefault="000B0E67" w:rsidP="00311055"/>
  </w:footnote>
  <w:footnote w:type="continuationSeparator" w:id="1">
    <w:p w:rsidR="000B0E67" w:rsidRDefault="000B0E67" w:rsidP="00311055">
      <w:r>
        <w:continuationSeparator/>
      </w:r>
    </w:p>
    <w:p w:rsidR="000B0E67" w:rsidRDefault="000B0E67" w:rsidP="00311055"/>
    <w:p w:rsidR="000B0E67" w:rsidRDefault="000B0E67" w:rsidP="003110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A1" w:rsidRDefault="000B0E67" w:rsidP="00311055"/>
  <w:p w:rsidR="00FC490E" w:rsidRDefault="000B0E67" w:rsidP="00311055"/>
  <w:p w:rsidR="00FC490E" w:rsidRDefault="000B0E67" w:rsidP="00311055"/>
  <w:p w:rsidR="00FC490E" w:rsidRDefault="000B0E67" w:rsidP="00311055"/>
  <w:p w:rsidR="00FC490E" w:rsidRDefault="000B0E67" w:rsidP="00311055"/>
  <w:p w:rsidR="00FC490E" w:rsidRDefault="000B0E67" w:rsidP="00311055"/>
  <w:p w:rsidR="00FC490E" w:rsidRDefault="000B0E67" w:rsidP="00311055"/>
  <w:p w:rsidR="00157352" w:rsidRDefault="00157352" w:rsidP="00311055"/>
  <w:p w:rsidR="00157352" w:rsidRDefault="00157352" w:rsidP="003110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AB" w:rsidRPr="00F65EFC" w:rsidRDefault="00812688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AE7EBD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0B0E67" w:rsidP="00311055"/>
  <w:p w:rsidR="00BF75AB" w:rsidRDefault="000B0E67" w:rsidP="00311055"/>
  <w:p w:rsidR="00BF75AB" w:rsidRDefault="000B0E67" w:rsidP="00311055"/>
  <w:p w:rsidR="00BF75AB" w:rsidRDefault="000B0E67" w:rsidP="00311055"/>
  <w:p w:rsidR="00BF75AB" w:rsidRDefault="000B0E67" w:rsidP="00311055"/>
  <w:p w:rsidR="00BF75AB" w:rsidRDefault="000B0E67" w:rsidP="00311055"/>
  <w:p w:rsidR="00BF75AB" w:rsidRDefault="000B0E67" w:rsidP="00311055"/>
  <w:p w:rsidR="00157352" w:rsidRDefault="00157352" w:rsidP="00311055"/>
  <w:p w:rsidR="00157352" w:rsidRDefault="00157352" w:rsidP="003110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2649"/>
    <w:rsid w:val="000967CE"/>
    <w:rsid w:val="00096927"/>
    <w:rsid w:val="000A12A1"/>
    <w:rsid w:val="000B0E67"/>
    <w:rsid w:val="000B7C7A"/>
    <w:rsid w:val="00130F2B"/>
    <w:rsid w:val="00157352"/>
    <w:rsid w:val="0019300B"/>
    <w:rsid w:val="00195649"/>
    <w:rsid w:val="00204917"/>
    <w:rsid w:val="002233E2"/>
    <w:rsid w:val="00232D41"/>
    <w:rsid w:val="002A4BD1"/>
    <w:rsid w:val="00311055"/>
    <w:rsid w:val="003D72E9"/>
    <w:rsid w:val="00415FA8"/>
    <w:rsid w:val="00425437"/>
    <w:rsid w:val="004412EA"/>
    <w:rsid w:val="00444FD8"/>
    <w:rsid w:val="004D39C1"/>
    <w:rsid w:val="005335AA"/>
    <w:rsid w:val="00564E3E"/>
    <w:rsid w:val="005A3240"/>
    <w:rsid w:val="005E1ED3"/>
    <w:rsid w:val="005E76D8"/>
    <w:rsid w:val="006301CE"/>
    <w:rsid w:val="006375B0"/>
    <w:rsid w:val="00660174"/>
    <w:rsid w:val="006F0BA6"/>
    <w:rsid w:val="00714D1B"/>
    <w:rsid w:val="00762649"/>
    <w:rsid w:val="007D0F86"/>
    <w:rsid w:val="00812688"/>
    <w:rsid w:val="00896AD6"/>
    <w:rsid w:val="008F2A5C"/>
    <w:rsid w:val="009A0D9C"/>
    <w:rsid w:val="009E2256"/>
    <w:rsid w:val="00A02C1C"/>
    <w:rsid w:val="00A34965"/>
    <w:rsid w:val="00AD3620"/>
    <w:rsid w:val="00AE7EBD"/>
    <w:rsid w:val="00BE0B7B"/>
    <w:rsid w:val="00C01AD4"/>
    <w:rsid w:val="00CC1728"/>
    <w:rsid w:val="00CE076F"/>
    <w:rsid w:val="00D26EB0"/>
    <w:rsid w:val="00D8660C"/>
    <w:rsid w:val="00DC44A1"/>
    <w:rsid w:val="00DD58CB"/>
    <w:rsid w:val="00E302EE"/>
    <w:rsid w:val="00E47C38"/>
    <w:rsid w:val="00FC5A8C"/>
    <w:rsid w:val="00F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11055"/>
    <w:pPr>
      <w:spacing w:after="0" w:line="240" w:lineRule="auto"/>
      <w:ind w:right="21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x-phmenubutton">
    <w:name w:val="x-ph__menu__button"/>
    <w:basedOn w:val="a0"/>
    <w:rsid w:val="00425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/administratsiya/otsenkareguliruyushchegovozdeystviya/publichnye-konsultatsii-po-obsuzhdeniyu-proektov-np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izo@dobrra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4EA4-A23C-4F5D-9D6B-4EBE3A8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Коровина Светлана</cp:lastModifiedBy>
  <cp:revision>3</cp:revision>
  <dcterms:created xsi:type="dcterms:W3CDTF">2020-05-14T06:27:00Z</dcterms:created>
  <dcterms:modified xsi:type="dcterms:W3CDTF">2020-05-18T06:24:00Z</dcterms:modified>
</cp:coreProperties>
</file>